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971" w:rsidRPr="005E0FE1" w:rsidRDefault="00865971" w:rsidP="008659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>Вариант 06</w:t>
      </w:r>
    </w:p>
    <w:p w:rsidR="009C4F47" w:rsidRPr="005E0FE1" w:rsidRDefault="009C4F47" w:rsidP="005E0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1. Власть над обоими ханствами государства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Караханидов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перешла к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карахытаям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киданям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5E0FE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E0FE1">
        <w:rPr>
          <w:rFonts w:ascii="Times New Roman" w:hAnsi="Times New Roman" w:cs="Times New Roman"/>
          <w:sz w:val="28"/>
          <w:szCs w:val="28"/>
        </w:rPr>
        <w:t>:</w:t>
      </w:r>
    </w:p>
    <w:p w:rsidR="009C4F47" w:rsidRPr="005E0FE1" w:rsidRDefault="009C4F47" w:rsidP="008659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>а) 1220 г.;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 xml:space="preserve">) 1190 </w:t>
      </w:r>
      <w:proofErr w:type="gramStart"/>
      <w:r w:rsidRPr="005E0FE1">
        <w:rPr>
          <w:rFonts w:ascii="Times New Roman" w:hAnsi="Times New Roman" w:cs="Times New Roman"/>
          <w:sz w:val="28"/>
          <w:szCs w:val="28"/>
        </w:rPr>
        <w:t>г.;</w:t>
      </w:r>
      <w:proofErr w:type="gramEnd"/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>с)* 1141 г.;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 xml:space="preserve">) 1210 </w:t>
      </w:r>
      <w:proofErr w:type="gramStart"/>
      <w:r w:rsidRPr="005E0FE1">
        <w:rPr>
          <w:rFonts w:ascii="Times New Roman" w:hAnsi="Times New Roman" w:cs="Times New Roman"/>
          <w:sz w:val="28"/>
          <w:szCs w:val="28"/>
        </w:rPr>
        <w:t>г.;</w:t>
      </w:r>
      <w:proofErr w:type="gramEnd"/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>) 1112 г.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2. Какую религию в 960 г.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Караханиды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объявили государственной?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>а) Буддизм;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>) Иудаизм;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>) Христианство;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>)* Ислам;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bookmarkStart w:id="0" w:name="_GoBack"/>
      <w:r w:rsidRPr="005E0FE1">
        <w:rPr>
          <w:rFonts w:ascii="Times New Roman" w:hAnsi="Times New Roman" w:cs="Times New Roman"/>
          <w:sz w:val="28"/>
          <w:szCs w:val="28"/>
        </w:rPr>
        <w:t>Шаманизм</w:t>
      </w:r>
      <w:bookmarkEnd w:id="0"/>
      <w:r w:rsidRPr="005E0FE1">
        <w:rPr>
          <w:rFonts w:ascii="Times New Roman" w:hAnsi="Times New Roman" w:cs="Times New Roman"/>
          <w:sz w:val="28"/>
          <w:szCs w:val="28"/>
        </w:rPr>
        <w:t>.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3. К кому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Караханиды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попали в вассальную зависимость в 1089 г.?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Карахытаям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>) Кыпчакам;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>) Огузам;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>)* Сельджукам;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>) Хорезм шахам.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4. Право сбора налогов у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Караханидов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обозначалось термином: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>а) Вакф;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>)* Икта;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Мильк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Сойургал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>) Харадж.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5. Столицей государства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Караханидов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в Х в. был город: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Тараз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Испиджаб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Баласагун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Янгикент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Отрар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.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6. Родоначальником династии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караханидов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принято считать: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а)*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Сатук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Богра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-хана;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Жангир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хана;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Джучи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хана;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Джэбе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хана;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Ералы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хана.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7. Что из перечисленных архитектурных памятников не относится к эпохе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Караханидов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: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lastRenderedPageBreak/>
        <w:t xml:space="preserve">а) Мавзолей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Бабаджан-хатуна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 xml:space="preserve">) Мавзолей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Айша-биби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 xml:space="preserve">) Мавзолей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Аяккамыра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 xml:space="preserve">) *Мавзолей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-хана;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 xml:space="preserve">) Мавзолей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Карахана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.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8. В образовании государства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Караханидов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главную роль сыграли племена распавшейся в 940 году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карлукской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конфедерации: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Булаки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басмылы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Чигили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ягма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 xml:space="preserve">) Дулу и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нушибы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Бузуки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учуки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Барунгары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жунгары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.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9. Какая из перечисленных территорий вошла в состав государства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Караханидов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в 999 г.?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Тараз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Испиджаб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Хотан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>) Бухара;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 xml:space="preserve">)* государство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Саманидов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.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10. Что послужило причиной окончательного падения государства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Караханидов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: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>а) Междоусобная борьба между правителями влиятельных семей;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>) Борьба с сельджуками;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 xml:space="preserve">) Борьба с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карахытаями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киданями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);</w:t>
      </w:r>
    </w:p>
    <w:p w:rsidR="009C4F47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 xml:space="preserve">)* Борьба с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найманами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хорезмийцами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375740" w:rsidRPr="005E0FE1" w:rsidRDefault="009C4F47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>) Стихийные бедствия.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11. В X-XI вв. улусы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найманов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кереитов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расолагались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: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а)* На реках Орхоне и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Онгине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>) В верховьях Енисея;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 xml:space="preserve">) В долине реки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Керулен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>) На Корейском полуострове;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>) В районе озера Зайсан.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12. В 1007 г.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найманы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кереиты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приняли религию: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>а) Мусульманство;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>) Зороастризм;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>)* Христианство;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>) Буддизм;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>) Манихейство.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13. Какое государство образовали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кереиты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в Западной Сибири в XII в.?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>а) Западно-Сибирский каганат;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Кучумское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ханство;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Pr="005E0FE1">
        <w:rPr>
          <w:rFonts w:ascii="Times New Roman" w:hAnsi="Times New Roman" w:cs="Times New Roman"/>
          <w:sz w:val="28"/>
          <w:szCs w:val="28"/>
        </w:rPr>
        <w:t>)* Сибирское ханство;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Чимгирский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каганат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>) Западно-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Чимгирское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ханство.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14. Кто осуществлял верховную власть в улусах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найманов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кереитов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?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Жабгу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>)* Хан;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>) Тархан;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Гуньмо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Эльтебер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.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15. Сборщик налогов у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найманов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кереитов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носил титул: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Иктадар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Герби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>) Баскак;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Шад-тутук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Атабек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.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16. Какой хан был известен в Европе как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Просвитор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Иоанн или король Иоганн?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Сатук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Богра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-хана;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Тогрул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хан;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Джучи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хана;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Джэбе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хана;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Ералы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хана.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17. В походах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Тогрул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хана в Центральную Азию участвовал: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>а) *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Тимучин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>) Чингиз-хан;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>) Батый;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>) Мамай;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Герей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.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18. Кто возглавлял войско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найманов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в походе против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карахытаев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в 1211 г.?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Жанибек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хан;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Кучлук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хан;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Жебе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-нойон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Тогрул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хан;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Абылай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хан.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5E0FE1">
        <w:rPr>
          <w:rFonts w:ascii="Times New Roman" w:hAnsi="Times New Roman" w:cs="Times New Roman"/>
          <w:color w:val="C00000"/>
          <w:sz w:val="28"/>
          <w:szCs w:val="28"/>
        </w:rPr>
        <w:t xml:space="preserve">19. Часть </w:t>
      </w:r>
      <w:proofErr w:type="gramStart"/>
      <w:r w:rsidRPr="005E0FE1">
        <w:rPr>
          <w:rFonts w:ascii="Times New Roman" w:hAnsi="Times New Roman" w:cs="Times New Roman"/>
          <w:color w:val="C00000"/>
          <w:sz w:val="28"/>
          <w:szCs w:val="28"/>
        </w:rPr>
        <w:t>разбитых</w:t>
      </w:r>
      <w:proofErr w:type="gramEnd"/>
      <w:r w:rsidRPr="005E0FE1">
        <w:rPr>
          <w:rFonts w:ascii="Times New Roman" w:hAnsi="Times New Roman" w:cs="Times New Roman"/>
          <w:color w:val="C00000"/>
          <w:sz w:val="28"/>
          <w:szCs w:val="28"/>
        </w:rPr>
        <w:t xml:space="preserve"> монголами </w:t>
      </w:r>
      <w:proofErr w:type="spellStart"/>
      <w:r w:rsidRPr="005E0FE1">
        <w:rPr>
          <w:rFonts w:ascii="Times New Roman" w:hAnsi="Times New Roman" w:cs="Times New Roman"/>
          <w:color w:val="C00000"/>
          <w:sz w:val="28"/>
          <w:szCs w:val="28"/>
        </w:rPr>
        <w:t>найманов</w:t>
      </w:r>
      <w:proofErr w:type="spellEnd"/>
      <w:r w:rsidRPr="005E0FE1">
        <w:rPr>
          <w:rFonts w:ascii="Times New Roman" w:hAnsi="Times New Roman" w:cs="Times New Roman"/>
          <w:color w:val="C00000"/>
          <w:sz w:val="28"/>
          <w:szCs w:val="28"/>
        </w:rPr>
        <w:t xml:space="preserve"> и </w:t>
      </w:r>
      <w:proofErr w:type="spellStart"/>
      <w:r w:rsidRPr="005E0FE1">
        <w:rPr>
          <w:rFonts w:ascii="Times New Roman" w:hAnsi="Times New Roman" w:cs="Times New Roman"/>
          <w:color w:val="C00000"/>
          <w:sz w:val="28"/>
          <w:szCs w:val="28"/>
        </w:rPr>
        <w:t>кереитов</w:t>
      </w:r>
      <w:proofErr w:type="spellEnd"/>
      <w:r w:rsidRPr="005E0FE1">
        <w:rPr>
          <w:rFonts w:ascii="Times New Roman" w:hAnsi="Times New Roman" w:cs="Times New Roman"/>
          <w:color w:val="C00000"/>
          <w:sz w:val="28"/>
          <w:szCs w:val="28"/>
        </w:rPr>
        <w:t xml:space="preserve"> ушла в: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</w:rPr>
      </w:pP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5E0FE1">
        <w:rPr>
          <w:rFonts w:ascii="Times New Roman" w:hAnsi="Times New Roman" w:cs="Times New Roman"/>
          <w:color w:val="C00000"/>
          <w:sz w:val="28"/>
          <w:szCs w:val="28"/>
        </w:rPr>
        <w:t>а) *Западную Сибирь;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5E0FE1">
        <w:rPr>
          <w:rFonts w:ascii="Times New Roman" w:hAnsi="Times New Roman" w:cs="Times New Roman"/>
          <w:color w:val="C00000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color w:val="C00000"/>
          <w:sz w:val="28"/>
          <w:szCs w:val="28"/>
        </w:rPr>
        <w:t>) *Семиречье;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5E0FE1">
        <w:rPr>
          <w:rFonts w:ascii="Times New Roman" w:hAnsi="Times New Roman" w:cs="Times New Roman"/>
          <w:color w:val="C00000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color w:val="C00000"/>
          <w:sz w:val="28"/>
          <w:szCs w:val="28"/>
        </w:rPr>
        <w:t>)* Северный Казахстан;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5E0FE1">
        <w:rPr>
          <w:rFonts w:ascii="Times New Roman" w:hAnsi="Times New Roman" w:cs="Times New Roman"/>
          <w:color w:val="C00000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color w:val="C00000"/>
          <w:sz w:val="28"/>
          <w:szCs w:val="28"/>
        </w:rPr>
        <w:t>) Туркестан;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5E0FE1">
        <w:rPr>
          <w:rFonts w:ascii="Times New Roman" w:hAnsi="Times New Roman" w:cs="Times New Roman"/>
          <w:color w:val="C00000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color w:val="C00000"/>
          <w:sz w:val="28"/>
          <w:szCs w:val="28"/>
        </w:rPr>
        <w:t>) Китай.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20. Что явилось причиной падения государств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найманов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кереитов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: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lastRenderedPageBreak/>
        <w:t>а) Междоусобная борьба между правителями;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>) Стихийные бедствия;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 xml:space="preserve">) Борьба с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карахытаями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киданями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);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 xml:space="preserve">) Борьба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хорезмийцами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>)* Завоевательные походы Чингиз-хана.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21. Основателем государства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кракитаев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был полководец: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Есугай-Багадур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-ад-Дин;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>)</w:t>
      </w:r>
      <w:r w:rsidR="00837420" w:rsidRPr="005E0FE1">
        <w:rPr>
          <w:rFonts w:ascii="Times New Roman" w:hAnsi="Times New Roman" w:cs="Times New Roman"/>
          <w:sz w:val="28"/>
          <w:szCs w:val="28"/>
        </w:rPr>
        <w:t>*</w:t>
      </w:r>
      <w:r w:rsidRPr="005E0F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Елюй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Дашы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Наркеше-Даян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Жегуй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каган.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22. Годы существования государства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каракитаев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: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>а) *1128–1213 гг.;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 xml:space="preserve">) 1125–1211 </w:t>
      </w:r>
      <w:proofErr w:type="gramStart"/>
      <w:r w:rsidRPr="005E0FE1">
        <w:rPr>
          <w:rFonts w:ascii="Times New Roman" w:hAnsi="Times New Roman" w:cs="Times New Roman"/>
          <w:sz w:val="28"/>
          <w:szCs w:val="28"/>
        </w:rPr>
        <w:t>гг.;</w:t>
      </w:r>
      <w:proofErr w:type="gramEnd"/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 xml:space="preserve">) 1141–1212 </w:t>
      </w:r>
      <w:proofErr w:type="gramStart"/>
      <w:r w:rsidRPr="005E0FE1">
        <w:rPr>
          <w:rFonts w:ascii="Times New Roman" w:hAnsi="Times New Roman" w:cs="Times New Roman"/>
          <w:sz w:val="28"/>
          <w:szCs w:val="28"/>
        </w:rPr>
        <w:t>гг.;</w:t>
      </w:r>
      <w:proofErr w:type="gramEnd"/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 xml:space="preserve">) 1135–1211 </w:t>
      </w:r>
      <w:proofErr w:type="gramStart"/>
      <w:r w:rsidRPr="005E0FE1">
        <w:rPr>
          <w:rFonts w:ascii="Times New Roman" w:hAnsi="Times New Roman" w:cs="Times New Roman"/>
          <w:sz w:val="28"/>
          <w:szCs w:val="28"/>
        </w:rPr>
        <w:t>гг.;</w:t>
      </w:r>
      <w:proofErr w:type="gramEnd"/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>) 1124–1218 гг.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23. Глава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каракитайского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государства носил титул: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>а) Каган;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Гуньмо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>)</w:t>
      </w:r>
      <w:r w:rsidR="00837420" w:rsidRPr="005E0FE1">
        <w:rPr>
          <w:rFonts w:ascii="Times New Roman" w:hAnsi="Times New Roman" w:cs="Times New Roman"/>
          <w:sz w:val="28"/>
          <w:szCs w:val="28"/>
        </w:rPr>
        <w:t>*</w:t>
      </w:r>
      <w:r w:rsidRPr="005E0F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Гурхан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>) Эмир;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Багадур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.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24. Опасаясь усиления своих приближенных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каракитайский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гурхан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: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>а) Не платил за службу;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>)</w:t>
      </w:r>
      <w:r w:rsidR="00837420" w:rsidRPr="005E0FE1">
        <w:rPr>
          <w:rFonts w:ascii="Times New Roman" w:hAnsi="Times New Roman" w:cs="Times New Roman"/>
          <w:sz w:val="28"/>
          <w:szCs w:val="28"/>
        </w:rPr>
        <w:t>*</w:t>
      </w:r>
      <w:r w:rsidRPr="005E0FE1">
        <w:rPr>
          <w:rFonts w:ascii="Times New Roman" w:hAnsi="Times New Roman" w:cs="Times New Roman"/>
          <w:sz w:val="28"/>
          <w:szCs w:val="28"/>
        </w:rPr>
        <w:t xml:space="preserve"> Не раздавал уделов;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>) Правил без советников;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>) Сам собирал налоги;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>) Часто менял приближенных.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 xml:space="preserve">25.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Каракитаи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 xml:space="preserve"> пользовались денежной единицей: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</w:rPr>
        <w:t>а) Дирхемами;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E0FE1">
        <w:rPr>
          <w:rFonts w:ascii="Times New Roman" w:hAnsi="Times New Roman" w:cs="Times New Roman"/>
          <w:sz w:val="28"/>
          <w:szCs w:val="28"/>
        </w:rPr>
        <w:t>)</w:t>
      </w:r>
      <w:r w:rsidR="00837420" w:rsidRPr="005E0FE1">
        <w:rPr>
          <w:rFonts w:ascii="Times New Roman" w:hAnsi="Times New Roman" w:cs="Times New Roman"/>
          <w:sz w:val="28"/>
          <w:szCs w:val="28"/>
        </w:rPr>
        <w:t>*</w:t>
      </w:r>
      <w:r w:rsidRPr="005E0FE1">
        <w:rPr>
          <w:rFonts w:ascii="Times New Roman" w:hAnsi="Times New Roman" w:cs="Times New Roman"/>
          <w:sz w:val="28"/>
          <w:szCs w:val="28"/>
        </w:rPr>
        <w:t xml:space="preserve"> Динарами;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Фельсами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Таньгой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;</w:t>
      </w:r>
    </w:p>
    <w:p w:rsidR="00865971" w:rsidRPr="005E0FE1" w:rsidRDefault="00865971" w:rsidP="0086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F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0F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E0FE1">
        <w:rPr>
          <w:rFonts w:ascii="Times New Roman" w:hAnsi="Times New Roman" w:cs="Times New Roman"/>
          <w:sz w:val="28"/>
          <w:szCs w:val="28"/>
        </w:rPr>
        <w:t>Солидами</w:t>
      </w:r>
      <w:proofErr w:type="spellEnd"/>
      <w:r w:rsidRPr="005E0FE1">
        <w:rPr>
          <w:rFonts w:ascii="Times New Roman" w:hAnsi="Times New Roman" w:cs="Times New Roman"/>
          <w:sz w:val="28"/>
          <w:szCs w:val="28"/>
        </w:rPr>
        <w:t>.</w:t>
      </w:r>
    </w:p>
    <w:sectPr w:rsidR="00865971" w:rsidRPr="005E0FE1" w:rsidSect="009C4F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94D"/>
    <w:rsid w:val="0009294D"/>
    <w:rsid w:val="00375740"/>
    <w:rsid w:val="004F0243"/>
    <w:rsid w:val="005E0FE1"/>
    <w:rsid w:val="00837420"/>
    <w:rsid w:val="00865971"/>
    <w:rsid w:val="009C4F47"/>
    <w:rsid w:val="00B06F55"/>
    <w:rsid w:val="00D5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User</cp:lastModifiedBy>
  <cp:revision>6</cp:revision>
  <dcterms:created xsi:type="dcterms:W3CDTF">2014-06-13T03:09:00Z</dcterms:created>
  <dcterms:modified xsi:type="dcterms:W3CDTF">2014-06-17T10:26:00Z</dcterms:modified>
</cp:coreProperties>
</file>